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8" w:rsidRPr="003F7848" w:rsidRDefault="003F7848" w:rsidP="003F78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7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F7848" w:rsidRPr="003F7848" w:rsidRDefault="003F7848" w:rsidP="003F78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3F7848"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  <w:t xml:space="preserve">Усть-Джегутинский муниципальный район </w:t>
      </w:r>
    </w:p>
    <w:p w:rsidR="003F7848" w:rsidRPr="003F7848" w:rsidRDefault="003F7848" w:rsidP="003F78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78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КАРАЧАЕВО-ЧЕРКЕССКОЙ РЕСПУБЛИКИ</w:t>
      </w:r>
    </w:p>
    <w:p w:rsidR="003F7848" w:rsidRPr="003F7848" w:rsidRDefault="003F7848" w:rsidP="003F7848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F78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 «СРЕДНЯЯ ОБЩЕОБРАЗОВАТЕЛЬНАЯ ШКОЛА  ИМ. В.Б.ТУГОВА  с.КОЙДАН»</w:t>
      </w:r>
    </w:p>
    <w:p w:rsidR="003F7848" w:rsidRPr="003F7848" w:rsidRDefault="003F7848" w:rsidP="003F78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F7848" w:rsidRPr="003F7848" w:rsidRDefault="003F7848" w:rsidP="003F78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F784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ПРИКАЗ  № 132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.1</w:t>
      </w:r>
    </w:p>
    <w:p w:rsidR="003F7848" w:rsidRPr="003F7848" w:rsidRDefault="003F7848" w:rsidP="003F78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D3B09" w:rsidRDefault="003F7848" w:rsidP="003F78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F78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27.12.2021 г.                                                                                       с. Койдан              </w:t>
      </w:r>
    </w:p>
    <w:p w:rsidR="003F7848" w:rsidRPr="003F7848" w:rsidRDefault="003F7848" w:rsidP="003F7848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F7848" w:rsidRPr="003F7848" w:rsidRDefault="003F7848" w:rsidP="003F7848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3F784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О создании рабочей группы по введению и реализации ФГОС начального и основного общего образования</w:t>
      </w:r>
    </w:p>
    <w:p w:rsidR="003F7848" w:rsidRDefault="003F784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3F7848">
        <w:rPr>
          <w:sz w:val="28"/>
          <w:szCs w:val="28"/>
          <w:lang w:val="ru-RU"/>
        </w:rPr>
        <w:t>В соответствии с приказами Минпросвещения от 31.05.2021 № 286 «Об утверждении федерального государственного образовательного стандарта начального общего образования», № 287 «Об утверждении федерального государственного образовательного стандарта основного общего образования», в целях обеспечения нормативного и организационного сопровождения введения и реализации федеральных государственных образовательных стандартов начального и основного общего образования</w:t>
      </w:r>
      <w:r>
        <w:rPr>
          <w:sz w:val="28"/>
          <w:szCs w:val="28"/>
          <w:lang w:val="ru-RU"/>
        </w:rPr>
        <w:t>,</w:t>
      </w:r>
    </w:p>
    <w:p w:rsidR="00FD3B09" w:rsidRPr="003F7848" w:rsidRDefault="00BE18D0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F7848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FD3B09" w:rsidRDefault="00BE18D0">
      <w:pPr>
        <w:rPr>
          <w:sz w:val="28"/>
          <w:szCs w:val="28"/>
          <w:lang w:val="ru-RU"/>
        </w:rPr>
      </w:pPr>
      <w:r w:rsidRPr="003F7848">
        <w:rPr>
          <w:rFonts w:hAnsi="Times New Roman" w:cs="Times New Roman"/>
          <w:b/>
          <w:color w:val="000000"/>
          <w:sz w:val="28"/>
          <w:szCs w:val="28"/>
          <w:lang w:val="ru-RU"/>
        </w:rPr>
        <w:t>1.</w:t>
      </w:r>
      <w:r w:rsidRPr="003F784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F7848" w:rsidRPr="003F7848">
        <w:rPr>
          <w:sz w:val="28"/>
          <w:szCs w:val="28"/>
          <w:lang w:val="ru-RU"/>
        </w:rPr>
        <w:t>Утвердить и ввести в действие с 31.08.2021 Положение о рабочей группе по введению и реализации ФГОС начального и основного общего образования.</w:t>
      </w:r>
    </w:p>
    <w:p w:rsidR="003F7848" w:rsidRDefault="003F7848">
      <w:pPr>
        <w:rPr>
          <w:sz w:val="28"/>
          <w:szCs w:val="28"/>
          <w:lang w:val="ru-RU"/>
        </w:rPr>
      </w:pPr>
      <w:r w:rsidRPr="00BE18D0">
        <w:rPr>
          <w:rFonts w:hAnsi="Times New Roman" w:cs="Times New Roman"/>
          <w:b/>
          <w:color w:val="000000"/>
          <w:sz w:val="28"/>
          <w:szCs w:val="28"/>
          <w:lang w:val="ru-RU"/>
        </w:rPr>
        <w:t>2.</w:t>
      </w:r>
      <w:r w:rsidRPr="003F7848">
        <w:rPr>
          <w:lang w:val="ru-RU"/>
        </w:rPr>
        <w:t xml:space="preserve"> </w:t>
      </w:r>
      <w:r w:rsidRPr="003F7848">
        <w:rPr>
          <w:sz w:val="28"/>
          <w:szCs w:val="28"/>
          <w:lang w:val="ru-RU"/>
        </w:rPr>
        <w:t>Утвердить состав рабочей группы по введению и реализации ФГОС начального и основного общего образования:</w:t>
      </w:r>
    </w:p>
    <w:p w:rsidR="00BE18D0" w:rsidRDefault="00EB2A7F">
      <w:pPr>
        <w:rPr>
          <w:sz w:val="28"/>
          <w:szCs w:val="28"/>
          <w:lang w:val="ru-RU"/>
        </w:rPr>
      </w:pPr>
      <w:r w:rsidRPr="00EB2A7F"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BE18D0" w:rsidRPr="00BE18D0">
        <w:rPr>
          <w:sz w:val="28"/>
          <w:szCs w:val="28"/>
          <w:lang w:val="ru-RU"/>
        </w:rPr>
        <w:t>Состав рабочей группы по введению и реализации ФГОС начального и основного общего образования</w:t>
      </w:r>
      <w:r w:rsidR="00BE18D0">
        <w:rPr>
          <w:sz w:val="28"/>
          <w:szCs w:val="28"/>
          <w:lang w:val="ru-RU"/>
        </w:rPr>
        <w:t>.</w:t>
      </w:r>
      <w:r w:rsidR="00BE18D0" w:rsidRPr="00BE18D0">
        <w:rPr>
          <w:sz w:val="28"/>
          <w:szCs w:val="28"/>
          <w:lang w:val="ru-RU"/>
        </w:rPr>
        <w:t xml:space="preserve"> </w:t>
      </w:r>
    </w:p>
    <w:p w:rsidR="00BE18D0" w:rsidRDefault="00BE18D0">
      <w:pPr>
        <w:rPr>
          <w:sz w:val="28"/>
          <w:szCs w:val="28"/>
          <w:lang w:val="ru-RU"/>
        </w:rPr>
      </w:pPr>
      <w:r w:rsidRPr="00BE18D0">
        <w:rPr>
          <w:sz w:val="28"/>
          <w:szCs w:val="28"/>
          <w:lang w:val="ru-RU"/>
        </w:rPr>
        <w:t xml:space="preserve">Председатель рабочей группы: </w:t>
      </w:r>
      <w:r>
        <w:rPr>
          <w:sz w:val="28"/>
          <w:szCs w:val="28"/>
          <w:lang w:val="ru-RU"/>
        </w:rPr>
        <w:t xml:space="preserve">З.А.Бабоева </w:t>
      </w:r>
      <w:r w:rsidRPr="00BE18D0">
        <w:rPr>
          <w:sz w:val="28"/>
          <w:szCs w:val="28"/>
          <w:lang w:val="ru-RU"/>
        </w:rPr>
        <w:t xml:space="preserve"> директор </w:t>
      </w:r>
      <w:r>
        <w:rPr>
          <w:sz w:val="28"/>
          <w:szCs w:val="28"/>
          <w:lang w:val="ru-RU"/>
        </w:rPr>
        <w:t>школы.</w:t>
      </w:r>
    </w:p>
    <w:p w:rsidR="00BE18D0" w:rsidRPr="00BE18D0" w:rsidRDefault="00BE18D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рабочей группы:</w:t>
      </w:r>
    </w:p>
    <w:p w:rsidR="003F7848" w:rsidRDefault="003F7848" w:rsidP="003F7848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-заместитель директора по УВР-Салпагарова П.Х.;</w:t>
      </w:r>
    </w:p>
    <w:p w:rsidR="003F7848" w:rsidRDefault="003F7848" w:rsidP="003F7848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-руководитель МО-Халкечева З.М.;</w:t>
      </w:r>
    </w:p>
    <w:p w:rsidR="003F7848" w:rsidRDefault="003F7848" w:rsidP="003F7848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-руководитель МО-Узденова М.К.;</w:t>
      </w:r>
    </w:p>
    <w:p w:rsidR="00EB2A7F" w:rsidRDefault="00EB2A7F" w:rsidP="00EB2A7F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--руководитель МО-Карабашева А.С.;</w:t>
      </w:r>
    </w:p>
    <w:p w:rsidR="00EB2A7F" w:rsidRDefault="00EB2A7F" w:rsidP="00EB2A7F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2A7F" w:rsidRPr="00EB2A7F" w:rsidRDefault="00EB2A7F" w:rsidP="00EB2A7F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B2A7F">
        <w:rPr>
          <w:rFonts w:hAnsi="Times New Roman" w:cs="Times New Roman"/>
          <w:b/>
          <w:color w:val="000000"/>
          <w:sz w:val="28"/>
          <w:szCs w:val="28"/>
          <w:lang w:val="ru-RU"/>
        </w:rPr>
        <w:t>4.</w:t>
      </w:r>
      <w:r w:rsidRPr="00EB2A7F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план ввода обучения </w:t>
      </w:r>
      <w:r w:rsidRPr="00EB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ФГОС НОО – 2021, ФГОС ООО –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2022-2027 годы</w:t>
      </w:r>
    </w:p>
    <w:p w:rsidR="00EB2A7F" w:rsidRDefault="00EB2A7F" w:rsidP="003F7848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E18D0" w:rsidRDefault="00BE18D0" w:rsidP="003F7848">
      <w:pPr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D3B09" w:rsidRPr="003F7848" w:rsidRDefault="00EB2A7F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5</w:t>
      </w:r>
      <w:r w:rsidR="00BE18D0" w:rsidRPr="00BE18D0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  <w:r w:rsidR="00BE18D0" w:rsidRPr="003F7848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 исполнения приказа оставляю за собой.</w:t>
      </w:r>
    </w:p>
    <w:p w:rsidR="00BE18D0" w:rsidRDefault="00BE18D0" w:rsidP="00BE18D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</w:pPr>
    </w:p>
    <w:p w:rsidR="00BE18D0" w:rsidRPr="00BE18D0" w:rsidRDefault="00BE18D0" w:rsidP="00BE18D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</w:pPr>
      <w:r w:rsidRPr="00BE18D0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 xml:space="preserve">Директор МБОУ  «СОШ с. Койдан»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 xml:space="preserve"> </w:t>
      </w:r>
      <w:r w:rsidRPr="00BE18D0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>Бабоева З.А.</w:t>
      </w:r>
    </w:p>
    <w:tbl>
      <w:tblPr>
        <w:tblStyle w:val="myTableStyle"/>
        <w:tblOverlap w:val="never"/>
        <w:tblW w:w="6930" w:type="dxa"/>
        <w:jc w:val="center"/>
        <w:tblInd w:w="0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607"/>
        <w:gridCol w:w="5653"/>
      </w:tblGrid>
      <w:tr w:rsidR="001646BE" w:rsidRPr="001646BE" w:rsidTr="001646BE">
        <w:trPr>
          <w:trHeight w:val="969"/>
          <w:jc w:val="center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0" w:type="dxa"/>
              <w:left w:w="350" w:type="dxa"/>
              <w:bottom w:w="0" w:type="dxa"/>
              <w:right w:w="350" w:type="dxa"/>
            </w:tcMar>
            <w:hideMark/>
          </w:tcPr>
          <w:p w:rsidR="001646BE" w:rsidRPr="001646BE" w:rsidRDefault="001646BE" w:rsidP="001646BE">
            <w:pPr>
              <w:jc w:val="center"/>
              <w:rPr>
                <w:b/>
                <w:bCs/>
                <w:sz w:val="36"/>
                <w:szCs w:val="36"/>
              </w:rPr>
            </w:pPr>
            <w:r w:rsidRPr="001646BE"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1646BE" w:rsidRPr="001646BE" w:rsidTr="001646BE">
        <w:trPr>
          <w:trHeight w:val="339"/>
          <w:jc w:val="center"/>
        </w:trPr>
        <w:tc>
          <w:tcPr>
            <w:tcW w:w="0" w:type="auto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646BE" w:rsidRPr="001646BE" w:rsidRDefault="001646BE" w:rsidP="001646BE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 w:rsidRPr="001646BE"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1646BE" w:rsidRPr="001646BE" w:rsidTr="001646B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1646BE" w:rsidRPr="001646BE" w:rsidRDefault="001646BE" w:rsidP="001646BE">
            <w:r w:rsidRPr="001646BE">
              <w:t>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646BE" w:rsidRPr="001646BE" w:rsidRDefault="001646BE" w:rsidP="001646BE">
            <w:r w:rsidRPr="001646BE">
              <w:t>603332450510203670830559428146817986133868575845</w:t>
            </w:r>
          </w:p>
        </w:tc>
      </w:tr>
      <w:tr w:rsidR="001646BE" w:rsidRPr="001646BE" w:rsidTr="001646BE">
        <w:trPr>
          <w:trHeight w:val="412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nil"/>
            </w:tcBorders>
            <w:hideMark/>
          </w:tcPr>
          <w:p w:rsidR="001646BE" w:rsidRPr="001646BE" w:rsidRDefault="001646BE" w:rsidP="001646BE">
            <w:r w:rsidRPr="001646BE">
              <w:t>Владелец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1646BE" w:rsidRPr="001646BE" w:rsidRDefault="001646BE" w:rsidP="001646BE">
            <w:r w:rsidRPr="001646BE">
              <w:t>Бабоева Зимфира Ахмедовна</w:t>
            </w:r>
          </w:p>
        </w:tc>
      </w:tr>
      <w:tr w:rsidR="001646BE" w:rsidRPr="001646BE" w:rsidTr="001646BE">
        <w:trPr>
          <w:trHeight w:val="412"/>
          <w:jc w:val="center"/>
        </w:trPr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1646BE" w:rsidRPr="001646BE" w:rsidRDefault="001646BE" w:rsidP="001646BE">
            <w:r w:rsidRPr="001646BE">
              <w:t>Действителен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hideMark/>
          </w:tcPr>
          <w:p w:rsidR="001646BE" w:rsidRPr="001646BE" w:rsidRDefault="001646BE" w:rsidP="001646BE">
            <w:r w:rsidRPr="001646BE">
              <w:t>С 15.04.2022 по 15.04.2023</w:t>
            </w:r>
          </w:p>
        </w:tc>
      </w:tr>
    </w:tbl>
    <w:p w:rsidR="00BE18D0" w:rsidRPr="00BE18D0" w:rsidRDefault="00BE18D0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BE18D0" w:rsidRPr="00BE18D0" w:rsidSect="00BE18D0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0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64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35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E34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32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11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46BE"/>
    <w:rsid w:val="002D33B1"/>
    <w:rsid w:val="002D3591"/>
    <w:rsid w:val="003514A0"/>
    <w:rsid w:val="003F7848"/>
    <w:rsid w:val="004F7E17"/>
    <w:rsid w:val="005A05CE"/>
    <w:rsid w:val="00653AF6"/>
    <w:rsid w:val="00B73A5A"/>
    <w:rsid w:val="00BE18D0"/>
    <w:rsid w:val="00E438A1"/>
    <w:rsid w:val="00EB2A7F"/>
    <w:rsid w:val="00F01E19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7848"/>
    <w:pPr>
      <w:ind w:left="720"/>
      <w:contextualSpacing/>
    </w:pPr>
  </w:style>
  <w:style w:type="table" w:customStyle="1" w:styleId="myTableStyle">
    <w:name w:val="myTableStyle"/>
    <w:rsid w:val="001646BE"/>
    <w:pPr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7848"/>
    <w:pPr>
      <w:ind w:left="720"/>
      <w:contextualSpacing/>
    </w:pPr>
  </w:style>
  <w:style w:type="table" w:customStyle="1" w:styleId="myTableStyle">
    <w:name w:val="myTableStyle"/>
    <w:rsid w:val="001646BE"/>
    <w:pPr>
      <w:spacing w:before="0" w:beforeAutospacing="0" w:after="200" w:afterAutospacing="0" w:line="276" w:lineRule="auto"/>
    </w:pPr>
    <w:rPr>
      <w:rFonts w:ascii="Calibri" w:eastAsia="Calibri" w:hAnsi="Calibri" w:cs="Times New Roman"/>
      <w:lang w:val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Razana</dc:creator>
  <dc:description>Подготовлено экспертами Актион-МЦФЭР</dc:description>
  <cp:lastModifiedBy>Razana</cp:lastModifiedBy>
  <cp:revision>6</cp:revision>
  <dcterms:created xsi:type="dcterms:W3CDTF">2022-02-02T07:03:00Z</dcterms:created>
  <dcterms:modified xsi:type="dcterms:W3CDTF">2022-05-18T11:36:00Z</dcterms:modified>
</cp:coreProperties>
</file>